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13/04/2022.</w:t>
      </w:r>
    </w:p>
    <w:p w14:paraId="00000003" w14:textId="77777777" w:rsidR="00DA718B" w:rsidRDefault="00BD11AC" w:rsidP="005019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DA718B" w:rsidRDefault="00BD11AC" w:rsidP="005019A5">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853</w:t>
      </w:r>
    </w:p>
    <w:p w14:paraId="00000005" w14:textId="77777777" w:rsidR="00DA718B" w:rsidRDefault="00BD11AC" w:rsidP="005019A5">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“ĐỜI NÀY CHÚNG TA TRẢI QUA RẤT AN VUI, ĐÂY LÀ ƠN C</w:t>
      </w:r>
      <w:r>
        <w:rPr>
          <w:rFonts w:ascii="Times New Roman" w:eastAsia="Times New Roman" w:hAnsi="Times New Roman" w:cs="Times New Roman"/>
          <w:b/>
          <w:color w:val="000000"/>
          <w:sz w:val="24"/>
          <w:szCs w:val="24"/>
        </w:rPr>
        <w:t>ỦA PHẬT”</w:t>
      </w:r>
    </w:p>
    <w:p w14:paraId="00000006"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sinh ở nơi Ta Bà vì không được tiếp nhận giáo huấn của Phật cho nên họ không biết thúc liễm, không biết kiềm chế những tập khí của chính mình. Khi “</w:t>
      </w:r>
      <w:r>
        <w:rPr>
          <w:rFonts w:ascii="Times New Roman" w:eastAsia="Times New Roman" w:hAnsi="Times New Roman" w:cs="Times New Roman"/>
          <w:i/>
          <w:sz w:val="24"/>
          <w:szCs w:val="24"/>
        </w:rPr>
        <w:t>tham</w:t>
      </w:r>
      <w:r>
        <w:rPr>
          <w:rFonts w:ascii="Times New Roman" w:eastAsia="Times New Roman" w:hAnsi="Times New Roman" w:cs="Times New Roman"/>
          <w:sz w:val="24"/>
          <w:szCs w:val="24"/>
        </w:rPr>
        <w:t>” nổi lên thì cứ để nó lộng hành, khi “</w:t>
      </w:r>
      <w:r>
        <w:rPr>
          <w:rFonts w:ascii="Times New Roman" w:eastAsia="Times New Roman" w:hAnsi="Times New Roman" w:cs="Times New Roman"/>
          <w:i/>
          <w:sz w:val="24"/>
          <w:szCs w:val="24"/>
        </w:rPr>
        <w:t>si</w:t>
      </w:r>
      <w:r>
        <w:rPr>
          <w:rFonts w:ascii="Times New Roman" w:eastAsia="Times New Roman" w:hAnsi="Times New Roman" w:cs="Times New Roman"/>
          <w:sz w:val="24"/>
          <w:szCs w:val="24"/>
        </w:rPr>
        <w:t>” nổi lên thì cứ để nó phát tác, không kiểm soá</w:t>
      </w:r>
      <w:r>
        <w:rPr>
          <w:rFonts w:ascii="Times New Roman" w:eastAsia="Times New Roman" w:hAnsi="Times New Roman" w:cs="Times New Roman"/>
          <w:sz w:val="24"/>
          <w:szCs w:val="24"/>
        </w:rPr>
        <w:t>t được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Chúng ta là những người học Phật, được tiếp nhận giáo huấn của Phật cho nên chúng ta được trải qua đời sống bình bình, an an. Đây là nhờ ơn của Phật.</w:t>
      </w:r>
    </w:p>
    <w:p w14:paraId="00000007"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ta tiếp cận khổ đau thì chỉ biết kêu than, oán trời, trách người. Chún</w:t>
      </w:r>
      <w:r>
        <w:rPr>
          <w:rFonts w:ascii="Times New Roman" w:eastAsia="Times New Roman" w:hAnsi="Times New Roman" w:cs="Times New Roman"/>
          <w:sz w:val="24"/>
          <w:szCs w:val="24"/>
        </w:rPr>
        <w:t>g ta đã biết rõ được nguyên nhân của khổ đau, đã tạo nhân thì phải gặp quả, không thể tạo nhân mà không nhận quả. Chúng ta biết được điều này cũng nhờ giáo huấn của Phật. Cho nên Hòa Thượng nói: “</w:t>
      </w:r>
      <w:r>
        <w:rPr>
          <w:rFonts w:ascii="Times New Roman" w:eastAsia="Times New Roman" w:hAnsi="Times New Roman" w:cs="Times New Roman"/>
          <w:b/>
          <w:i/>
          <w:sz w:val="24"/>
          <w:szCs w:val="24"/>
        </w:rPr>
        <w:t>Đời này chúng ta trải qua được an vui, đây là nhờ ơn của Phậ</w:t>
      </w:r>
      <w:r>
        <w:rPr>
          <w:rFonts w:ascii="Times New Roman" w:eastAsia="Times New Roman" w:hAnsi="Times New Roman" w:cs="Times New Roman"/>
          <w:b/>
          <w:i/>
          <w:sz w:val="24"/>
          <w:szCs w:val="24"/>
        </w:rPr>
        <w:t>t</w:t>
      </w:r>
      <w:r>
        <w:rPr>
          <w:rFonts w:ascii="Times New Roman" w:eastAsia="Times New Roman" w:hAnsi="Times New Roman" w:cs="Times New Roman"/>
          <w:sz w:val="24"/>
          <w:szCs w:val="24"/>
        </w:rPr>
        <w:t>”. Điều này hoàn toàn chính xác!</w:t>
      </w:r>
    </w:p>
    <w:p w14:paraId="00000008"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nghe nói về ơn Phật nhưng chúng ta chỉ nhìn thấy Phật bằng gỗ, bằng xi măng, Phật rất xa vời cho nên khi nói về ơn Phật thì chúng ta không biết ơn Phật như thế nào. Nhưng chúng ta ngẫm lại thì thấy chúng ta nhờ g</w:t>
      </w:r>
      <w:r>
        <w:rPr>
          <w:rFonts w:ascii="Times New Roman" w:eastAsia="Times New Roman" w:hAnsi="Times New Roman" w:cs="Times New Roman"/>
          <w:sz w:val="24"/>
          <w:szCs w:val="24"/>
        </w:rPr>
        <w:t>iáo huấn của Phật mà biết đoạn ác tu thiện. Rất nhiều chúng sanh ở thế gian không biết đoạn ác tu thiện, họ cứ làm theo tập khí của chính mình. Họ vẫn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vẫn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vẫn ngày ngày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vẫn phát tác “</w:t>
      </w:r>
      <w:r>
        <w:rPr>
          <w:rFonts w:ascii="Times New Roman" w:eastAsia="Times New Roman" w:hAnsi="Times New Roman" w:cs="Times New Roman"/>
          <w:i/>
          <w:sz w:val="24"/>
          <w:szCs w:val="24"/>
        </w:rPr>
        <w:t>tham</w:t>
      </w:r>
      <w:r>
        <w:rPr>
          <w:rFonts w:ascii="Times New Roman" w:eastAsia="Times New Roman" w:hAnsi="Times New Roman" w:cs="Times New Roman"/>
          <w:i/>
          <w:sz w:val="24"/>
          <w:szCs w:val="24"/>
        </w:rPr>
        <w:t xml:space="preserve"> sân si mạn</w:t>
      </w:r>
      <w:r>
        <w:rPr>
          <w:rFonts w:ascii="Times New Roman" w:eastAsia="Times New Roman" w:hAnsi="Times New Roman" w:cs="Times New Roman"/>
          <w:sz w:val="24"/>
          <w:szCs w:val="24"/>
        </w:rPr>
        <w:t xml:space="preserve">”. Chúng ta vẫn có những tập khí xấu đó nhưng chúng đã biết kiểm soát. Khi chúng ta khởi tức giận lên, một lúc sau thì chúng ta biết mình đã sai nên mau chóng cải sửa. </w:t>
      </w:r>
    </w:p>
    <w:p w14:paraId="00000009"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Cho nên có thể nói: Chúng ta trải qua đời sống tương đối an vui. Người thế </w:t>
      </w:r>
      <w:r>
        <w:rPr>
          <w:rFonts w:ascii="Times New Roman" w:eastAsia="Times New Roman" w:hAnsi="Times New Roman" w:cs="Times New Roman"/>
          <w:sz w:val="24"/>
          <w:szCs w:val="24"/>
        </w:rPr>
        <w:t>gian gặp những việc khổ đau thì họ chỉ biết kêu than, chỉ biết oán trời, trách người. Chúng ta biết đó là “</w:t>
      </w:r>
      <w:r>
        <w:rPr>
          <w:rFonts w:ascii="Times New Roman" w:eastAsia="Times New Roman" w:hAnsi="Times New Roman" w:cs="Times New Roman"/>
          <w:i/>
          <w:sz w:val="24"/>
          <w:szCs w:val="24"/>
        </w:rPr>
        <w:t>nhân quả</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Nhờ ơn Phật mà chúng ta biết rằng nghịch đến thì thuận nhận nhưng thuận đến thì không tùy tiện nhận</w:t>
      </w:r>
      <w:r>
        <w:rPr>
          <w:rFonts w:ascii="Times New Roman" w:eastAsia="Times New Roman" w:hAnsi="Times New Roman" w:cs="Times New Roman"/>
          <w:sz w:val="24"/>
          <w:szCs w:val="24"/>
        </w:rPr>
        <w:t xml:space="preserve">. Chúng ta ngày ngày tiếp nhận giáo huấn của Phật cho nên biết lấy bỏ một cách thỏa đáng. </w:t>
      </w:r>
    </w:p>
    <w:p w14:paraId="0000000A"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xưa từng nói: “Người sống ở thế gian có được một chút an vui thì đời này xem như là không uổng phí”. Nếu chúng ta trải qua đời sống giống như</w:t>
      </w:r>
      <w:r>
        <w:rPr>
          <w:rFonts w:ascii="Times New Roman" w:eastAsia="Times New Roman" w:hAnsi="Times New Roman" w:cs="Times New Roman"/>
          <w:b/>
          <w:i/>
          <w:sz w:val="24"/>
          <w:szCs w:val="24"/>
        </w:rPr>
        <w:t xml:space="preserve"> trâu ngựa, một ngày từ sáng đến tối đều vất vả mệt nhọc, thậm chí mệt nhọc cả một đời, chúng ta không biết mình vì cái gì mà bận đến thế, bận rộn vất vả không có gì vui mà rất phiền não, vậy thì chúng ta quá đáng thương</w:t>
      </w:r>
      <w:r>
        <w:rPr>
          <w:rFonts w:ascii="Times New Roman" w:eastAsia="Times New Roman" w:hAnsi="Times New Roman" w:cs="Times New Roman"/>
          <w:sz w:val="24"/>
          <w:szCs w:val="24"/>
        </w:rPr>
        <w:t xml:space="preserve">”. </w:t>
      </w:r>
    </w:p>
    <w:p w14:paraId="0000000B"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Chúng ta nhìn mọi người xung qua</w:t>
      </w:r>
      <w:r>
        <w:rPr>
          <w:rFonts w:ascii="Times New Roman" w:eastAsia="Times New Roman" w:hAnsi="Times New Roman" w:cs="Times New Roman"/>
          <w:sz w:val="24"/>
          <w:szCs w:val="24"/>
        </w:rPr>
        <w:t>nh và nhìn chính bản thân mình thì thấy ai cũng bận rộn suốt cả ngày. Những việc cần làm thì chúng ta không thể làm, những việc không tên tuổi thì gần như chúng ta làm cả ngày, chiếm hết thời gian. Phật Bồ Tát rất bận rộn, các Tổ Sư Đại Đức cũng rất rất bậ</w:t>
      </w:r>
      <w:r>
        <w:rPr>
          <w:rFonts w:ascii="Times New Roman" w:eastAsia="Times New Roman" w:hAnsi="Times New Roman" w:cs="Times New Roman"/>
          <w:sz w:val="24"/>
          <w:szCs w:val="24"/>
        </w:rPr>
        <w:t xml:space="preserve">n rộn. Người thế gian nhìn vào các Ngài, cho rằng các Ngài rất bận rộn. </w:t>
      </w:r>
    </w:p>
    <w:p w14:paraId="0000000C"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không dám gọi điện cho tôi vì họ nghĩ: “</w:t>
      </w:r>
      <w:r>
        <w:rPr>
          <w:rFonts w:ascii="Times New Roman" w:eastAsia="Times New Roman" w:hAnsi="Times New Roman" w:cs="Times New Roman"/>
          <w:i/>
          <w:sz w:val="24"/>
          <w:szCs w:val="24"/>
        </w:rPr>
        <w:t>Thầy nhiều việc lắm, Thầy bận rộn lắm!</w:t>
      </w:r>
      <w:r>
        <w:rPr>
          <w:rFonts w:ascii="Times New Roman" w:eastAsia="Times New Roman" w:hAnsi="Times New Roman" w:cs="Times New Roman"/>
          <w:sz w:val="24"/>
          <w:szCs w:val="24"/>
        </w:rPr>
        <w:t>”. Nhưng tôi cả ngày tâm rất thảnh thơi. Suốt ngày tôi làm việc ở ngoài vườn, tìm cách trồng cây</w:t>
      </w:r>
      <w:r>
        <w:rPr>
          <w:rFonts w:ascii="Times New Roman" w:eastAsia="Times New Roman" w:hAnsi="Times New Roman" w:cs="Times New Roman"/>
          <w:sz w:val="24"/>
          <w:szCs w:val="24"/>
        </w:rPr>
        <w:t xml:space="preserve"> này, ươm cây kia. Buổi trưa ăn xong tôi nghỉ trưa chưa đầy một giờ thì lại ra vườn tiếp tục làm việc nhưng tôi không lo buồn, không khẩn trương. Tôi nói vậy thì mọi người có thể sẽ không tin. Tôi không lo buồn, không khẩn trương vì tất cả những gì tôi lo </w:t>
      </w:r>
      <w:r>
        <w:rPr>
          <w:rFonts w:ascii="Times New Roman" w:eastAsia="Times New Roman" w:hAnsi="Times New Roman" w:cs="Times New Roman"/>
          <w:sz w:val="24"/>
          <w:szCs w:val="24"/>
        </w:rPr>
        <w:t>nghĩ, tôi làm đều vì lợi ích cho người. Nếu kết quả được thì tốt, nếu không được thì thôi. Tôi không phiền não: “</w:t>
      </w:r>
      <w:r>
        <w:rPr>
          <w:rFonts w:ascii="Times New Roman" w:eastAsia="Times New Roman" w:hAnsi="Times New Roman" w:cs="Times New Roman"/>
          <w:i/>
          <w:sz w:val="24"/>
          <w:szCs w:val="24"/>
        </w:rPr>
        <w:t>Ồ! Chỗ này không được rồi! Ồ! Chỗ kia không được rồi!</w:t>
      </w:r>
      <w:r>
        <w:rPr>
          <w:rFonts w:ascii="Times New Roman" w:eastAsia="Times New Roman" w:hAnsi="Times New Roman" w:cs="Times New Roman"/>
          <w:sz w:val="24"/>
          <w:szCs w:val="24"/>
        </w:rPr>
        <w:t>”. Tôi không lo buồn mà chỉ khởi lên ý niệm là: “</w:t>
      </w:r>
      <w:r>
        <w:rPr>
          <w:rFonts w:ascii="Times New Roman" w:eastAsia="Times New Roman" w:hAnsi="Times New Roman" w:cs="Times New Roman"/>
          <w:i/>
          <w:sz w:val="24"/>
          <w:szCs w:val="24"/>
        </w:rPr>
        <w:t>Chúng sinh nơi đó chưa có phước!</w:t>
      </w:r>
      <w:r>
        <w:rPr>
          <w:rFonts w:ascii="Times New Roman" w:eastAsia="Times New Roman" w:hAnsi="Times New Roman" w:cs="Times New Roman"/>
          <w:sz w:val="24"/>
          <w:szCs w:val="24"/>
        </w:rPr>
        <w:t>”. Thí dụ</w:t>
      </w:r>
      <w:r>
        <w:rPr>
          <w:rFonts w:ascii="Times New Roman" w:eastAsia="Times New Roman" w:hAnsi="Times New Roman" w:cs="Times New Roman"/>
          <w:sz w:val="24"/>
          <w:szCs w:val="24"/>
        </w:rPr>
        <w:t>, đáng lẽ ra thời gian này vườn thủy canh ở Đà Nẵng đã có rau sạch để tặng mọi người rồi nhưng bây giờ rau mới bắt đầu được trồng nên phải 1,5 tháng nữa chúng ta mới có rau để tặng. Tôi chỉ tiếc vì không có rau sạch sớm hơn một chút để giúp người chứ tôi k</w:t>
      </w:r>
      <w:r>
        <w:rPr>
          <w:rFonts w:ascii="Times New Roman" w:eastAsia="Times New Roman" w:hAnsi="Times New Roman" w:cs="Times New Roman"/>
          <w:sz w:val="24"/>
          <w:szCs w:val="24"/>
        </w:rPr>
        <w:t>hông có lợi lộc gì. Nếu chúng ta cần có nhiều hàng hóa, cần có nhiều rau để bán lấy tiền thì chúng ta mới khẩn trương.</w:t>
      </w:r>
    </w:p>
    <w:p w14:paraId="0000000D"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này cứ suốt ngày cứ bận rộn, tất bật. Tôi đã từng nghe có người nói: “</w:t>
      </w:r>
      <w:r>
        <w:rPr>
          <w:rFonts w:ascii="Times New Roman" w:eastAsia="Times New Roman" w:hAnsi="Times New Roman" w:cs="Times New Roman"/>
          <w:i/>
          <w:sz w:val="24"/>
          <w:szCs w:val="24"/>
        </w:rPr>
        <w:t>Trời ơi! Sao nó khổ cực như con trâu vậy!</w:t>
      </w:r>
      <w:r>
        <w:rPr>
          <w:rFonts w:ascii="Times New Roman" w:eastAsia="Times New Roman" w:hAnsi="Times New Roman" w:cs="Times New Roman"/>
          <w:sz w:val="24"/>
          <w:szCs w:val="24"/>
        </w:rPr>
        <w:t>”. Thậm ch</w:t>
      </w:r>
      <w:r>
        <w:rPr>
          <w:rFonts w:ascii="Times New Roman" w:eastAsia="Times New Roman" w:hAnsi="Times New Roman" w:cs="Times New Roman"/>
          <w:sz w:val="24"/>
          <w:szCs w:val="24"/>
        </w:rPr>
        <w:t>í, có người than thở: “</w:t>
      </w:r>
      <w:r>
        <w:rPr>
          <w:rFonts w:ascii="Times New Roman" w:eastAsia="Times New Roman" w:hAnsi="Times New Roman" w:cs="Times New Roman"/>
          <w:i/>
          <w:sz w:val="24"/>
          <w:szCs w:val="24"/>
        </w:rPr>
        <w:t>Sao tôi lại có kiếp trâu cày, ngựa cưỡi như thế này!</w:t>
      </w:r>
      <w:r>
        <w:rPr>
          <w:rFonts w:ascii="Times New Roman" w:eastAsia="Times New Roman" w:hAnsi="Times New Roman" w:cs="Times New Roman"/>
          <w:sz w:val="24"/>
          <w:szCs w:val="24"/>
        </w:rPr>
        <w:t>”. Chẳng qua là do ý niệm của họ mà thôi! Nếu từ ý niệm chúng ta cho rằng chúng ta nghiệp chướng quá nặng, chúng ta đến đây để trả nghiệp thì đúng là chúng ta phải mang kiếp trâu cà</w:t>
      </w:r>
      <w:r>
        <w:rPr>
          <w:rFonts w:ascii="Times New Roman" w:eastAsia="Times New Roman" w:hAnsi="Times New Roman" w:cs="Times New Roman"/>
          <w:sz w:val="24"/>
          <w:szCs w:val="24"/>
        </w:rPr>
        <w:t xml:space="preserve">y, ngựa cưỡi. Bây giờ chúng ta hãy chuyển ý niệm rằng chúng ta đến thế gian này để phục vụ, để  phụng sự mọi người thì sẽ hoàn toàn khác, chúng ta sẽ rất tự tại an vui mà không phải mang kiếp trâu cày, ngựa cưỡi. </w:t>
      </w:r>
    </w:p>
    <w:p w14:paraId="0000000E"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Ấn Quang dạy chúng ta: “</w:t>
      </w:r>
      <w:r>
        <w:rPr>
          <w:rFonts w:ascii="Times New Roman" w:eastAsia="Times New Roman" w:hAnsi="Times New Roman" w:cs="Times New Roman"/>
          <w:b/>
          <w:i/>
          <w:sz w:val="24"/>
          <w:szCs w:val="24"/>
        </w:rPr>
        <w:t>Đốn luân tận ph</w:t>
      </w:r>
      <w:r>
        <w:rPr>
          <w:rFonts w:ascii="Times New Roman" w:eastAsia="Times New Roman" w:hAnsi="Times New Roman" w:cs="Times New Roman"/>
          <w:b/>
          <w:i/>
          <w:sz w:val="24"/>
          <w:szCs w:val="24"/>
        </w:rPr>
        <w:t>ận</w:t>
      </w:r>
      <w:r>
        <w:rPr>
          <w:rFonts w:ascii="Times New Roman" w:eastAsia="Times New Roman" w:hAnsi="Times New Roman" w:cs="Times New Roman"/>
          <w:sz w:val="24"/>
          <w:szCs w:val="24"/>
        </w:rPr>
        <w:t xml:space="preserve">”, dốc hết trách nhiệm trong vai trò trách nhiệm của mình. Bổn phận làm mẹ, làm vợ, làm con, chúng ta làm tốt tất cả những vai trò bổn phận mà chúng ta đảm nhận trong gia đình và xã hội. Đó là phục vụ, là phụng sự. Chúng ta cần chuyển đổi ý niệm, chuyển </w:t>
      </w:r>
      <w:r>
        <w:rPr>
          <w:rFonts w:ascii="Times New Roman" w:eastAsia="Times New Roman" w:hAnsi="Times New Roman" w:cs="Times New Roman"/>
          <w:sz w:val="24"/>
          <w:szCs w:val="24"/>
        </w:rPr>
        <w:t>ý niệm cho rằng “</w:t>
      </w:r>
      <w:r>
        <w:rPr>
          <w:rFonts w:ascii="Times New Roman" w:eastAsia="Times New Roman" w:hAnsi="Times New Roman" w:cs="Times New Roman"/>
          <w:i/>
          <w:sz w:val="24"/>
          <w:szCs w:val="24"/>
        </w:rPr>
        <w:t>chúng ta đến thế gian này để trả nợ</w:t>
      </w:r>
      <w:r>
        <w:rPr>
          <w:rFonts w:ascii="Times New Roman" w:eastAsia="Times New Roman" w:hAnsi="Times New Roman" w:cs="Times New Roman"/>
          <w:sz w:val="24"/>
          <w:szCs w:val="24"/>
        </w:rPr>
        <w:t>” đổi thành ý niệm “</w:t>
      </w:r>
      <w:r>
        <w:rPr>
          <w:rFonts w:ascii="Times New Roman" w:eastAsia="Times New Roman" w:hAnsi="Times New Roman" w:cs="Times New Roman"/>
          <w:i/>
          <w:sz w:val="24"/>
          <w:szCs w:val="24"/>
        </w:rPr>
        <w:t>chúng ta đến đây để phụng sự, phục vụ</w:t>
      </w:r>
      <w:r>
        <w:rPr>
          <w:rFonts w:ascii="Times New Roman" w:eastAsia="Times New Roman" w:hAnsi="Times New Roman" w:cs="Times New Roman"/>
          <w:sz w:val="24"/>
          <w:szCs w:val="24"/>
        </w:rPr>
        <w:t>”. Đó là chuyển từ nghiệp lực thành nguyện lực. Vậy thì cuộc sống của chúng ta hoàn toàn khác, mỗi ngày của chúng ta là một ngày vui vì mỗi một ngà</w:t>
      </w:r>
      <w:r>
        <w:rPr>
          <w:rFonts w:ascii="Times New Roman" w:eastAsia="Times New Roman" w:hAnsi="Times New Roman" w:cs="Times New Roman"/>
          <w:sz w:val="24"/>
          <w:szCs w:val="24"/>
        </w:rPr>
        <w:t>y chúng ta được phục vụ, phụng sự cho người khác, mỗi ngày được sống thêm một ngày để tích cực bồi đức. Chư Phật Bồ Tát, các Tổ Sư Đại Đức đời sống của các Ngài đều là như vậy, thêm một ngày sống ở thế gian là thêm một ngày an vui chứ không phải là thêm mộ</w:t>
      </w:r>
      <w:r>
        <w:rPr>
          <w:rFonts w:ascii="Times New Roman" w:eastAsia="Times New Roman" w:hAnsi="Times New Roman" w:cs="Times New Roman"/>
          <w:sz w:val="24"/>
          <w:szCs w:val="24"/>
        </w:rPr>
        <w:t xml:space="preserve">t ngày trâu cày, ngựa cưỡi. </w:t>
      </w:r>
    </w:p>
    <w:p w14:paraId="0000000F"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Hàng ngày tôi làm việc ở ngoài vườn, lo trồng cây, cuốc đất chỗ này, nhổ cỏ chỗ kia, không có gì bận rộn, không có gì mệt mỏi. Tôi chưa đạt được cảnh giới như Tổ Sư Đại Đức nói: “</w:t>
      </w:r>
      <w:r>
        <w:rPr>
          <w:rFonts w:ascii="Times New Roman" w:eastAsia="Times New Roman" w:hAnsi="Times New Roman" w:cs="Times New Roman"/>
          <w:i/>
          <w:sz w:val="24"/>
          <w:szCs w:val="24"/>
        </w:rPr>
        <w:t xml:space="preserve">Đói ăn, khát uống, mệt ngủ </w:t>
      </w:r>
      <w:r>
        <w:rPr>
          <w:rFonts w:ascii="Times New Roman" w:eastAsia="Times New Roman" w:hAnsi="Times New Roman" w:cs="Times New Roman"/>
          <w:i/>
          <w:sz w:val="24"/>
          <w:szCs w:val="24"/>
        </w:rPr>
        <w:lastRenderedPageBreak/>
        <w:t>khì</w:t>
      </w:r>
      <w:r>
        <w:rPr>
          <w:rFonts w:ascii="Times New Roman" w:eastAsia="Times New Roman" w:hAnsi="Times New Roman" w:cs="Times New Roman"/>
          <w:sz w:val="24"/>
          <w:szCs w:val="24"/>
        </w:rPr>
        <w:t>”. Tuy chúng ta c</w:t>
      </w:r>
      <w:r>
        <w:rPr>
          <w:rFonts w:ascii="Times New Roman" w:eastAsia="Times New Roman" w:hAnsi="Times New Roman" w:cs="Times New Roman"/>
          <w:sz w:val="24"/>
          <w:szCs w:val="24"/>
        </w:rPr>
        <w:t>hưa đạt được 100% như các Ngài nhưng cũng đạt được 30% , 40% vậy thì cuộc đời này cũng an vui rồi. Bây giờ tôi mới hiểu được lời của Tổ Sư nói: “</w:t>
      </w:r>
      <w:r>
        <w:rPr>
          <w:rFonts w:ascii="Times New Roman" w:eastAsia="Times New Roman" w:hAnsi="Times New Roman" w:cs="Times New Roman"/>
          <w:i/>
          <w:sz w:val="24"/>
          <w:szCs w:val="24"/>
        </w:rPr>
        <w:t>Đói ăn, khát uống, mệt ngủ khì</w:t>
      </w:r>
      <w:r>
        <w:rPr>
          <w:rFonts w:ascii="Times New Roman" w:eastAsia="Times New Roman" w:hAnsi="Times New Roman" w:cs="Times New Roman"/>
          <w:sz w:val="24"/>
          <w:szCs w:val="24"/>
        </w:rPr>
        <w:t xml:space="preserve">”. Tất cả mọi việc chúng ta làm đều là nguyện lực, đều là bi nguyện của chúng ta </w:t>
      </w:r>
      <w:r>
        <w:rPr>
          <w:rFonts w:ascii="Times New Roman" w:eastAsia="Times New Roman" w:hAnsi="Times New Roman" w:cs="Times New Roman"/>
          <w:sz w:val="24"/>
          <w:szCs w:val="24"/>
        </w:rPr>
        <w:t>đối với tất cả chúng sinh. Chúng ta không coi đó là trách nhiệm, không coi đó là bổn phận, không coi đó là nghĩa vụ nữa mà vượt cao hơn trách nhiệm, bổn phận, nghĩa vụ bởi vì chúng ta ta bằng lòng, chúng ta tình nguyện. Nếu chúng ta thấy đây là trách nhiệm</w:t>
      </w:r>
      <w:r>
        <w:rPr>
          <w:rFonts w:ascii="Times New Roman" w:eastAsia="Times New Roman" w:hAnsi="Times New Roman" w:cs="Times New Roman"/>
          <w:sz w:val="24"/>
          <w:szCs w:val="24"/>
        </w:rPr>
        <w:t>, là bổn phận, là nghĩa vụ của chúng ta thì cũng đã là tiến bộ rồi. Tuy nhiên nếu chúng ta làm mà chỉ thấy đây là bổn phận, đây là trách nhiệm, đây là nghĩa vụ thì chúng ta vẫn cảm thấy nặng nề. Chư Phật Bồ Tát, Tổ Sư Đại Đức vượt cao hơn cấp độ này, các N</w:t>
      </w:r>
      <w:r>
        <w:rPr>
          <w:rFonts w:ascii="Times New Roman" w:eastAsia="Times New Roman" w:hAnsi="Times New Roman" w:cs="Times New Roman"/>
          <w:sz w:val="24"/>
          <w:szCs w:val="24"/>
        </w:rPr>
        <w:t>gài không còn thấy đây là trách nhiệm, bổn phận, nghĩa vụ nữa mà vượt cao hơn, giống như Tổ Sư Đại Đức đã nói: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thậm chí các Ngài làm nhưng không phải là làm để có công đức, cho nên các Ngài lúc nào cũng a</w:t>
      </w:r>
      <w:r>
        <w:rPr>
          <w:rFonts w:ascii="Times New Roman" w:eastAsia="Times New Roman" w:hAnsi="Times New Roman" w:cs="Times New Roman"/>
          <w:sz w:val="24"/>
          <w:szCs w:val="24"/>
        </w:rPr>
        <w:t xml:space="preserve">n vui, tự tại. </w:t>
      </w:r>
    </w:p>
    <w:p w14:paraId="00000010"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ta trải qua đời sống khổ sở như trâu cày, ngựa cưỡi bởi vì không chuyển đổi được ý niệm, không chuyển đổi được nghiệp lực thành nguyện lực. Từ lâu, Hòa Thượng đã nhắc: “</w:t>
      </w:r>
      <w:r>
        <w:rPr>
          <w:rFonts w:ascii="Times New Roman" w:eastAsia="Times New Roman" w:hAnsi="Times New Roman" w:cs="Times New Roman"/>
          <w:b/>
          <w:i/>
          <w:sz w:val="24"/>
          <w:szCs w:val="24"/>
        </w:rPr>
        <w:t>Phải chuyển nghiệp lực thành nguyện lực thì đời sống của chúng t</w:t>
      </w:r>
      <w:r>
        <w:rPr>
          <w:rFonts w:ascii="Times New Roman" w:eastAsia="Times New Roman" w:hAnsi="Times New Roman" w:cs="Times New Roman"/>
          <w:b/>
          <w:i/>
          <w:sz w:val="24"/>
          <w:szCs w:val="24"/>
        </w:rPr>
        <w:t>a mới hoàn toàn khác</w:t>
      </w:r>
      <w:r>
        <w:rPr>
          <w:rFonts w:ascii="Times New Roman" w:eastAsia="Times New Roman" w:hAnsi="Times New Roman" w:cs="Times New Roman"/>
          <w:sz w:val="24"/>
          <w:szCs w:val="24"/>
        </w:rPr>
        <w:t>”. Thêm một ngày vất vả, lao nhọc là thêm một ngày được hi sinh phụng hiến, vậy thì ta được thêm một ngày an vui. Người thế gian nhìn thấy Chư Phật Bồ Tát quá lao nhọc, quá dụng tâm, hết lòng hết dạ để khuyên bảo, giúp đỡ chúng sanh như</w:t>
      </w:r>
      <w:r>
        <w:rPr>
          <w:rFonts w:ascii="Times New Roman" w:eastAsia="Times New Roman" w:hAnsi="Times New Roman" w:cs="Times New Roman"/>
          <w:sz w:val="24"/>
          <w:szCs w:val="24"/>
        </w:rPr>
        <w:t>ng trong tâm Phật Bồ Tát không lao nhọc như vậy mà các Ngài làm rất tự tại, làm một cách tự nhiên, không có chút nào vất vả, cực khổ. Vậy thì đời sống đó an vui có gì bằng! Chúng ta không có được đời sống đó bởi vì chúng ta không biết chuyển đổi ý niệm, kh</w:t>
      </w:r>
      <w:r>
        <w:rPr>
          <w:rFonts w:ascii="Times New Roman" w:eastAsia="Times New Roman" w:hAnsi="Times New Roman" w:cs="Times New Roman"/>
          <w:sz w:val="24"/>
          <w:szCs w:val="24"/>
        </w:rPr>
        <w:t>ông biết chuyển đổi nghiệp lực thành nguyện lực.</w:t>
      </w:r>
    </w:p>
    <w:p w14:paraId="00000011"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xem thấy ngày nay có rất nhiều người từ các ngành nghề khác nhau, đời sống vật chất của họ không tệ, thu nhập của họ rất khả quan, vì để buôn bán làm ăn mà họ thường phải đi ra nướ</w:t>
      </w:r>
      <w:r>
        <w:rPr>
          <w:rFonts w:ascii="Times New Roman" w:eastAsia="Times New Roman" w:hAnsi="Times New Roman" w:cs="Times New Roman"/>
          <w:b/>
          <w:i/>
          <w:sz w:val="24"/>
          <w:szCs w:val="24"/>
        </w:rPr>
        <w:t>c ngoài. Một năm họ chỉ ở nhà một đến hai tháng, những người này thì quá nhiều, quá nhiều! Có không ít người rất ngưỡng mộ phương thức đời sống của họ, nhưng kỳ thực chúng ta bình lặng mà quán sát xem họ bận rộn vì cái gì, vì sao phải bận rộn như vậy? Họ n</w:t>
      </w:r>
      <w:r>
        <w:rPr>
          <w:rFonts w:ascii="Times New Roman" w:eastAsia="Times New Roman" w:hAnsi="Times New Roman" w:cs="Times New Roman"/>
          <w:b/>
          <w:i/>
          <w:sz w:val="24"/>
          <w:szCs w:val="24"/>
        </w:rPr>
        <w:t xml:space="preserve">gày ngày phải bận rộn đi kiếm tiền. Vì nếu không làm như vậy thì họ không biết làm gì, nếu không làm như vậy thì họ cảm thấy cuộc đời không có ý nghĩa, không có giá trị. Con người đến thế gian này là vì để đi kiếm tiền mà thôi, nếu không kiếm tiền thì đời </w:t>
      </w:r>
      <w:r>
        <w:rPr>
          <w:rFonts w:ascii="Times New Roman" w:eastAsia="Times New Roman" w:hAnsi="Times New Roman" w:cs="Times New Roman"/>
          <w:b/>
          <w:i/>
          <w:sz w:val="24"/>
          <w:szCs w:val="24"/>
        </w:rPr>
        <w:t>sống của họ không có ý nghĩa</w:t>
      </w:r>
      <w:r>
        <w:rPr>
          <w:rFonts w:ascii="Times New Roman" w:eastAsia="Times New Roman" w:hAnsi="Times New Roman" w:cs="Times New Roman"/>
          <w:sz w:val="24"/>
          <w:szCs w:val="24"/>
        </w:rPr>
        <w:t>”. Đây là cái nhìn của thế gian. Thật ra họ không có một chút gì để hi sinh phụng hiến.</w:t>
      </w:r>
    </w:p>
    <w:p w14:paraId="00000012"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Sáng nay, khi đọc bài này tôi chợt nhớ đến câu chuyện cách đây hơn 20 năm, tôi cảm thấy mình có lỗi với người đó. Hồi đó hàng xóm nhà tôi r</w:t>
      </w:r>
      <w:r>
        <w:rPr>
          <w:rFonts w:ascii="Times New Roman" w:eastAsia="Times New Roman" w:hAnsi="Times New Roman" w:cs="Times New Roman"/>
          <w:sz w:val="24"/>
          <w:szCs w:val="24"/>
        </w:rPr>
        <w:t>ao bán nhà, tôi vô tình báo cho cô tôi biết để đến mua. Người chủ bán nhà đã cho tôi 2% tiền bán nhà thì tôi cũng nhận. Nhưng có một anh chàng nhà ở đối diện có đời sống rất khó khăn, anh ấy chỉ chờ dẫn mối, giới thiệu người mua nhà để có một chút thu nhập</w:t>
      </w:r>
      <w:r>
        <w:rPr>
          <w:rFonts w:ascii="Times New Roman" w:eastAsia="Times New Roman" w:hAnsi="Times New Roman" w:cs="Times New Roman"/>
          <w:sz w:val="24"/>
          <w:szCs w:val="24"/>
        </w:rPr>
        <w:t xml:space="preserve"> vượt qua được kiếp nạn đó. Lúc đó tôi cũng nghe nói anh ấy trách tôi nhưng lúc đó tôi không mở được tâm rộng lớn, không biết tặng lại anh ấy số tiền 2% đó. Lúc đó tâm tôi chưa mở được, bây giờ thì tôi hoàn toàn khác rồi. Cách đây hơn 20 năm, tâm tôi không</w:t>
      </w:r>
      <w:r>
        <w:rPr>
          <w:rFonts w:ascii="Times New Roman" w:eastAsia="Times New Roman" w:hAnsi="Times New Roman" w:cs="Times New Roman"/>
          <w:sz w:val="24"/>
          <w:szCs w:val="24"/>
        </w:rPr>
        <w:t xml:space="preserve"> thể rộng mở hơn được cho nên tôi đã gây phiền não cho người ta, có thể làm cho cuộc sống của họ khó khăn hơn. </w:t>
      </w:r>
    </w:p>
    <w:p w14:paraId="00000013"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Ở thế gian, nhiều người ngoài việc kiếm tiền thì họ không có việc gì để làm, họ không mở được tâm rộng lớn, không thể vì người khác mà lo nghĩ,</w:t>
      </w:r>
      <w:r>
        <w:rPr>
          <w:rFonts w:ascii="Times New Roman" w:eastAsia="Times New Roman" w:hAnsi="Times New Roman" w:cs="Times New Roman"/>
          <w:sz w:val="24"/>
          <w:szCs w:val="24"/>
        </w:rPr>
        <w:t xml:space="preserve"> vì người khác mà hi sinh phụng hiến. Chúng ta thấy họ rất đáng thương! Trong những người đáng thương đó có chúng ta. Ta được tiếp nhận giáo huấn của Phật rồi, nên ta có thể mở được tâm rộng lớn, biết nhường, người ta tranh giành thì mình nhường, người ta </w:t>
      </w:r>
      <w:r>
        <w:rPr>
          <w:rFonts w:ascii="Times New Roman" w:eastAsia="Times New Roman" w:hAnsi="Times New Roman" w:cs="Times New Roman"/>
          <w:sz w:val="24"/>
          <w:szCs w:val="24"/>
        </w:rPr>
        <w:t xml:space="preserve">dành nữa thì mình nhường nữam thậm chí người ta chưa giành thì mình đã nhường. Hai đời sống khác nhau, một người cứ tất bật, cứ tranh giành để kiếm tiền, để chất chứa, còn một người cứ cho đi. Vậy thì người nào an vui? Người nào tự tại? Có những người đến </w:t>
      </w:r>
      <w:r>
        <w:rPr>
          <w:rFonts w:ascii="Times New Roman" w:eastAsia="Times New Roman" w:hAnsi="Times New Roman" w:cs="Times New Roman"/>
          <w:sz w:val="24"/>
          <w:szCs w:val="24"/>
        </w:rPr>
        <w:t>thế gian dùng cả một đời tranh giành địa vị, tiền tài mà cuối cùng địa vị cũng mất, tiền tài cũng không có. Cả cuộc đời họ lao tâm, khổ tứ, không có được một ngày an vui. Mấy hôm nay tôi đọc báo thấy tin tức nói về một số đại gia phá sản, siêu xe của đại g</w:t>
      </w:r>
      <w:r>
        <w:rPr>
          <w:rFonts w:ascii="Times New Roman" w:eastAsia="Times New Roman" w:hAnsi="Times New Roman" w:cs="Times New Roman"/>
          <w:sz w:val="24"/>
          <w:szCs w:val="24"/>
        </w:rPr>
        <w:t>ia này, siêu biệt thự của đại gia kia cuối cùng đều là không còn thuộc sở hữu của họ nữa. Họ không biết dừng lại, cứ tất bật, tất bật.</w:t>
      </w:r>
    </w:p>
    <w:p w14:paraId="00000014"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Hòa Thượng nói: “</w:t>
      </w:r>
      <w:r>
        <w:rPr>
          <w:rFonts w:ascii="Times New Roman" w:eastAsia="Times New Roman" w:hAnsi="Times New Roman" w:cs="Times New Roman"/>
          <w:b/>
          <w:i/>
          <w:sz w:val="24"/>
          <w:szCs w:val="24"/>
        </w:rPr>
        <w:t>Cho dù họ đã kiếm được tiền nhưng họ không biết được rằng đó là tiền vốn có trong mạng của họ. Nếu tro</w:t>
      </w:r>
      <w:r>
        <w:rPr>
          <w:rFonts w:ascii="Times New Roman" w:eastAsia="Times New Roman" w:hAnsi="Times New Roman" w:cs="Times New Roman"/>
          <w:b/>
          <w:i/>
          <w:sz w:val="24"/>
          <w:szCs w:val="24"/>
        </w:rPr>
        <w:t>ng mạng của họ không có thì cho dù làm như thế nào đi chăng nữa cũng không thể có được. Còn trong mạng có thì không luận là làm bất cứ việc gì thì cũng phát tài</w:t>
      </w:r>
      <w:r>
        <w:rPr>
          <w:rFonts w:ascii="Times New Roman" w:eastAsia="Times New Roman" w:hAnsi="Times New Roman" w:cs="Times New Roman"/>
          <w:sz w:val="24"/>
          <w:szCs w:val="24"/>
        </w:rPr>
        <w:t>”. Việc này thế gian không mấy người hiểu! Họ tranh giành để cố vào được Top những người giàu nh</w:t>
      </w:r>
      <w:r>
        <w:rPr>
          <w:rFonts w:ascii="Times New Roman" w:eastAsia="Times New Roman" w:hAnsi="Times New Roman" w:cs="Times New Roman"/>
          <w:sz w:val="24"/>
          <w:szCs w:val="24"/>
        </w:rPr>
        <w:t>ất, họ không chịu vào Top 100 mà phải vào được Top 10, thậm chí có người không chịu vào Top 10 mà phải đứng Top 1, Top 2.</w:t>
      </w:r>
    </w:p>
    <w:p w14:paraId="00000015"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Làm việc, nghề nghiệp chỉ là duyên thôi. Bạn có nhân, khi nhân gặp được duyên thì kết quả liền hiện tiền. Làm gì mà </w:t>
      </w:r>
      <w:r>
        <w:rPr>
          <w:rFonts w:ascii="Times New Roman" w:eastAsia="Times New Roman" w:hAnsi="Times New Roman" w:cs="Times New Roman"/>
          <w:b/>
          <w:i/>
          <w:sz w:val="24"/>
          <w:szCs w:val="24"/>
        </w:rPr>
        <w:t>phải khổ đến như vậy! Làm gì mà phải bận tâm, lao lực đến như vậy! Người thế gian không hiểu rõ, không tường tận được chân tướng sự thật này cho nên đời sống họ trải qua vô cùng khó nhọc, có thể nói là trải qua đời sống rất, rất đáng thương!</w:t>
      </w:r>
      <w:r>
        <w:rPr>
          <w:rFonts w:ascii="Times New Roman" w:eastAsia="Times New Roman" w:hAnsi="Times New Roman" w:cs="Times New Roman"/>
          <w:sz w:val="24"/>
          <w:szCs w:val="24"/>
        </w:rPr>
        <w:t xml:space="preserve">”. </w:t>
      </w:r>
    </w:p>
    <w:p w14:paraId="00000016"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Thật ra nếu</w:t>
      </w:r>
      <w:r>
        <w:rPr>
          <w:rFonts w:ascii="Times New Roman" w:eastAsia="Times New Roman" w:hAnsi="Times New Roman" w:cs="Times New Roman"/>
          <w:sz w:val="24"/>
          <w:szCs w:val="24"/>
        </w:rPr>
        <w:t xml:space="preserve"> chúng ta không được học, không được tưới tẩm dài lâu thì chúng ta không dễ gì nghe và chấp nhận được đạo lý này. Chúng ta nghe đạo lý này, chúng ta có thể thấu hiểu bởi vì chúng ta được nghe nhiều. Thế gian họ không thể nào hiểu được, họ cứ tranh giành, t</w:t>
      </w:r>
      <w:r>
        <w:rPr>
          <w:rFonts w:ascii="Times New Roman" w:eastAsia="Times New Roman" w:hAnsi="Times New Roman" w:cs="Times New Roman"/>
          <w:sz w:val="24"/>
          <w:szCs w:val="24"/>
        </w:rPr>
        <w:t>ranh giành, tranh giành. Họ không biết rằng sự lao lực của họ, nghề nghiệp mà họ đang làm chỉ là duyên thôi. Bạn có nhân, khi nhân gặp được duyên thì kết quả liền hiện tiền.</w:t>
      </w:r>
    </w:p>
    <w:p w14:paraId="00000017"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đã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w:t>
      </w:r>
      <w:r>
        <w:rPr>
          <w:rFonts w:ascii="Times New Roman" w:eastAsia="Times New Roman" w:hAnsi="Times New Roman" w:cs="Times New Roman"/>
          <w:sz w:val="24"/>
          <w:szCs w:val="24"/>
        </w:rPr>
        <w:t>c đều là do tiền định. “</w:t>
      </w:r>
      <w:r>
        <w:rPr>
          <w:rFonts w:ascii="Times New Roman" w:eastAsia="Times New Roman" w:hAnsi="Times New Roman" w:cs="Times New Roman"/>
          <w:i/>
          <w:sz w:val="24"/>
          <w:szCs w:val="24"/>
        </w:rPr>
        <w:t>Tiền định</w:t>
      </w:r>
      <w:r>
        <w:rPr>
          <w:rFonts w:ascii="Times New Roman" w:eastAsia="Times New Roman" w:hAnsi="Times New Roman" w:cs="Times New Roman"/>
          <w:sz w:val="24"/>
          <w:szCs w:val="24"/>
        </w:rPr>
        <w:t>” là phước báu trong vận mạng của mình đã định. Trong vận mạng có tài khố thì tài khố hiện tiền, trong vận mạng có số làm quan thì làm quan hiện tiền, trong vận mạng có con thì con mới hiện tiền, còn nếu trong vận mạng khôn</w:t>
      </w:r>
      <w:r>
        <w:rPr>
          <w:rFonts w:ascii="Times New Roman" w:eastAsia="Times New Roman" w:hAnsi="Times New Roman" w:cs="Times New Roman"/>
          <w:sz w:val="24"/>
          <w:szCs w:val="24"/>
        </w:rPr>
        <w:t>g có mà bạn cố cưỡng cầu thì bạn cũng trở thành tay không.</w:t>
      </w:r>
    </w:p>
    <w:p w14:paraId="00000018"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Mấy hôm nay báo chí đăng bài về những đại gia có máu mặt, họ từng có những siêu xe, những siêu biệt thự. Nếu bây giờ chúng ta hỏi họ: “</w:t>
      </w:r>
      <w:r>
        <w:rPr>
          <w:rFonts w:ascii="Times New Roman" w:eastAsia="Times New Roman" w:hAnsi="Times New Roman" w:cs="Times New Roman"/>
          <w:i/>
          <w:sz w:val="24"/>
          <w:szCs w:val="24"/>
        </w:rPr>
        <w:t>Nếu bây giờ anh có một điều ước thì anh sẽ ước gì?</w:t>
      </w:r>
      <w:r>
        <w:rPr>
          <w:rFonts w:ascii="Times New Roman" w:eastAsia="Times New Roman" w:hAnsi="Times New Roman" w:cs="Times New Roman"/>
          <w:sz w:val="24"/>
          <w:szCs w:val="24"/>
        </w:rPr>
        <w:t>”. Họ sẽ nó</w:t>
      </w:r>
      <w:r>
        <w:rPr>
          <w:rFonts w:ascii="Times New Roman" w:eastAsia="Times New Roman" w:hAnsi="Times New Roman" w:cs="Times New Roman"/>
          <w:sz w:val="24"/>
          <w:szCs w:val="24"/>
        </w:rPr>
        <w:t>i: “</w:t>
      </w:r>
      <w:r>
        <w:rPr>
          <w:rFonts w:ascii="Times New Roman" w:eastAsia="Times New Roman" w:hAnsi="Times New Roman" w:cs="Times New Roman"/>
          <w:i/>
          <w:sz w:val="24"/>
          <w:szCs w:val="24"/>
        </w:rPr>
        <w:t>Tôi ước được làm một người bình thường, tự tại, an vui, cơm ngày hai bữa</w:t>
      </w:r>
      <w:r>
        <w:rPr>
          <w:rFonts w:ascii="Times New Roman" w:eastAsia="Times New Roman" w:hAnsi="Times New Roman" w:cs="Times New Roman"/>
          <w:sz w:val="24"/>
          <w:szCs w:val="24"/>
        </w:rPr>
        <w:t>”. Lúc đó chúng ta sẽ nói: “</w:t>
      </w:r>
      <w:r>
        <w:rPr>
          <w:rFonts w:ascii="Times New Roman" w:eastAsia="Times New Roman" w:hAnsi="Times New Roman" w:cs="Times New Roman"/>
          <w:i/>
          <w:sz w:val="24"/>
          <w:szCs w:val="24"/>
        </w:rPr>
        <w:t>Điều ước này hiện tại là quá xa xỉ rồi!</w:t>
      </w:r>
      <w:r>
        <w:rPr>
          <w:rFonts w:ascii="Times New Roman" w:eastAsia="Times New Roman" w:hAnsi="Times New Roman" w:cs="Times New Roman"/>
          <w:sz w:val="24"/>
          <w:szCs w:val="24"/>
        </w:rPr>
        <w:t xml:space="preserve">”. Không phải là muốn mà được! Họ muốn trở lại đời sống tự tại, an vui thì phải trả qua một thời gian dài chịu chế tài của pháp luật. </w:t>
      </w:r>
    </w:p>
    <w:p w14:paraId="00000019" w14:textId="77777777" w:rsidR="00DA718B" w:rsidRDefault="00BD11AC" w:rsidP="005019A5">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Trước đây Hòa Thượng có về thăm quê một lần, lúc đó Hòa Thượng đang sống ở Mỹ. Người dưới quê nghe nói Hòa Thượng ở Mỹ v</w:t>
      </w:r>
      <w:r>
        <w:rPr>
          <w:rFonts w:ascii="Times New Roman" w:eastAsia="Times New Roman" w:hAnsi="Times New Roman" w:cs="Times New Roman"/>
          <w:sz w:val="24"/>
          <w:szCs w:val="24"/>
        </w:rPr>
        <w:t>ề, họ vô cũng ngưỡng mộ. Họ nghĩ đời sống ở thế giới đó chắc là giàu sang, sung sướng lắm. Hòa Thượng nói: “</w:t>
      </w:r>
      <w:r>
        <w:rPr>
          <w:rFonts w:ascii="Times New Roman" w:eastAsia="Times New Roman" w:hAnsi="Times New Roman" w:cs="Times New Roman"/>
          <w:i/>
          <w:sz w:val="24"/>
          <w:szCs w:val="24"/>
        </w:rPr>
        <w:t>Các bác ơi, các bác nghĩ lại mà xem, đời sống của các bác mới là đời sống mà bao nhiêu người ngưỡng mộ!</w:t>
      </w:r>
      <w:r>
        <w:rPr>
          <w:rFonts w:ascii="Times New Roman" w:eastAsia="Times New Roman" w:hAnsi="Times New Roman" w:cs="Times New Roman"/>
          <w:sz w:val="24"/>
          <w:szCs w:val="24"/>
        </w:rPr>
        <w:t>”. Các bác ấy nói: “</w:t>
      </w:r>
      <w:r>
        <w:rPr>
          <w:rFonts w:ascii="Times New Roman" w:eastAsia="Times New Roman" w:hAnsi="Times New Roman" w:cs="Times New Roman"/>
          <w:i/>
          <w:sz w:val="24"/>
          <w:szCs w:val="24"/>
        </w:rPr>
        <w:t xml:space="preserve">Tôi sống vất vả thế này, </w:t>
      </w:r>
      <w:r>
        <w:rPr>
          <w:rFonts w:ascii="Times New Roman" w:eastAsia="Times New Roman" w:hAnsi="Times New Roman" w:cs="Times New Roman"/>
          <w:i/>
          <w:sz w:val="24"/>
          <w:szCs w:val="24"/>
        </w:rPr>
        <w:t>khổ sở thế này, ai mà ngưỡng mộ? Còn người ta có nhà lầu, xe hơi, cuộc sống đầy đủ tiện nghi không thiếu thứ gì. Đó mới là đời sống khiến cho bao nhiêu người ngưỡng mộ!</w:t>
      </w:r>
      <w:r>
        <w:rPr>
          <w:rFonts w:ascii="Times New Roman" w:eastAsia="Times New Roman" w:hAnsi="Times New Roman" w:cs="Times New Roman"/>
          <w:sz w:val="24"/>
          <w:szCs w:val="24"/>
        </w:rPr>
        <w:t>”. Hòa Thượng nói: “</w:t>
      </w:r>
      <w:r>
        <w:rPr>
          <w:rFonts w:ascii="Times New Roman" w:eastAsia="Times New Roman" w:hAnsi="Times New Roman" w:cs="Times New Roman"/>
          <w:i/>
          <w:sz w:val="24"/>
          <w:szCs w:val="24"/>
        </w:rPr>
        <w:t>Các bác sống ở đây, nếu thích thì đi làm, nếu không thích thì cùng n</w:t>
      </w:r>
      <w:r>
        <w:rPr>
          <w:rFonts w:ascii="Times New Roman" w:eastAsia="Times New Roman" w:hAnsi="Times New Roman" w:cs="Times New Roman"/>
          <w:i/>
          <w:sz w:val="24"/>
          <w:szCs w:val="24"/>
        </w:rPr>
        <w:t>hau ngồi uống trà, đàm đạo, không lo không buồn vì ngày ngày các bác không phải trả hóa đơn, không phải thanh toán những khoản nợ hàng tuần, hàng tháng người ta gửi đến. Họ có đời sống giàu sang như vậy nhưng người ta mắc nợ nhà nước, ngày ngày họ phải trả</w:t>
      </w:r>
      <w:r>
        <w:rPr>
          <w:rFonts w:ascii="Times New Roman" w:eastAsia="Times New Roman" w:hAnsi="Times New Roman" w:cs="Times New Roman"/>
          <w:i/>
          <w:sz w:val="24"/>
          <w:szCs w:val="24"/>
        </w:rPr>
        <w:t xml:space="preserve"> nợ. Các bác không phải nợ nần ai cả!</w:t>
      </w:r>
      <w:r>
        <w:rPr>
          <w:rFonts w:ascii="Times New Roman" w:eastAsia="Times New Roman" w:hAnsi="Times New Roman" w:cs="Times New Roman"/>
          <w:sz w:val="24"/>
          <w:szCs w:val="24"/>
        </w:rPr>
        <w:t>”. Lúc đó các bác mới gãi đầu suy nghĩ: “</w:t>
      </w:r>
      <w:r>
        <w:rPr>
          <w:rFonts w:ascii="Times New Roman" w:eastAsia="Times New Roman" w:hAnsi="Times New Roman" w:cs="Times New Roman"/>
          <w:i/>
          <w:sz w:val="24"/>
          <w:szCs w:val="24"/>
        </w:rPr>
        <w:t>Sống mà nợ nần chồng chất như vậy thì chẳng thèm sống!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Cuộc sống nơi thôn quê thế này mới là thảnh thơi!</w:t>
      </w:r>
      <w:r>
        <w:rPr>
          <w:rFonts w:ascii="Times New Roman" w:eastAsia="Times New Roman" w:hAnsi="Times New Roman" w:cs="Times New Roman"/>
          <w:sz w:val="24"/>
          <w:szCs w:val="24"/>
        </w:rPr>
        <w:t xml:space="preserve">”. </w:t>
      </w:r>
    </w:p>
    <w:p w14:paraId="0000001A"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Họ đang dắt bò, vác cuốc định đi ra đồng nhưng khi nghe người bạn nói: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Thôi! Mai cuốc đất đi anh, bây giờ đi uống trà đã!</w:t>
      </w:r>
      <w:r>
        <w:rPr>
          <w:rFonts w:ascii="Times New Roman" w:eastAsia="Times New Roman" w:hAnsi="Times New Roman" w:cs="Times New Roman"/>
          <w:sz w:val="24"/>
          <w:szCs w:val="24"/>
        </w:rPr>
        <w:t>”, thì họ buộc bò, để cuốc ở đó rồi vào ngồi nhâm nhi chén trà. Người ta thì ngày ngày phải đến công sở làm việc đúng giờ. Vậy thì đời sống của ai thảnh thơi hơn? Đôi khi chúng ta thấy người ta nhà cao, c</w:t>
      </w:r>
      <w:r>
        <w:rPr>
          <w:rFonts w:ascii="Times New Roman" w:eastAsia="Times New Roman" w:hAnsi="Times New Roman" w:cs="Times New Roman"/>
          <w:sz w:val="24"/>
          <w:szCs w:val="24"/>
        </w:rPr>
        <w:t>ửa rộng, đi xe quá sang trọng thì chúng ta ngưỡng mộ. Nhưng chúng ta không biết rằng phía sau sự hào nhoáng đó, trong thâm cung bí sử, đó toàn là tiền của người khác.</w:t>
      </w:r>
    </w:p>
    <w:p w14:paraId="0000001B"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Người thế gian không hiểu được rằng công việc, nghề nghiệp chỉ là duyên thôi. Trong đời sống của chúng ta phải có cái nhân phước báu, nhân kết hợp với duyên thì nó mới tạo thành quả phước báu. Dù chúng ta lao tâm, khổ chí đến mức nào nhưng nếu trong vận m</w:t>
      </w:r>
      <w:r>
        <w:rPr>
          <w:rFonts w:ascii="Times New Roman" w:eastAsia="Times New Roman" w:hAnsi="Times New Roman" w:cs="Times New Roman"/>
          <w:sz w:val="24"/>
          <w:szCs w:val="24"/>
        </w:rPr>
        <w:t xml:space="preserve">ạng không có mà chúng ta cứ cố để có thì nhà Phật gọi đó là </w:t>
      </w:r>
      <w:r>
        <w:rPr>
          <w:rFonts w:ascii="Times New Roman" w:eastAsia="Times New Roman" w:hAnsi="Times New Roman" w:cs="Times New Roman"/>
          <w:i/>
          <w:sz w:val="24"/>
          <w:szCs w:val="24"/>
        </w:rPr>
        <w:t>“hoạnh tài”,</w:t>
      </w:r>
      <w:r>
        <w:rPr>
          <w:rFonts w:ascii="Times New Roman" w:eastAsia="Times New Roman" w:hAnsi="Times New Roman" w:cs="Times New Roman"/>
          <w:sz w:val="24"/>
          <w:szCs w:val="24"/>
        </w:rPr>
        <w:t xml:space="preserve"> cái “</w:t>
      </w:r>
      <w:r>
        <w:rPr>
          <w:rFonts w:ascii="Times New Roman" w:eastAsia="Times New Roman" w:hAnsi="Times New Roman" w:cs="Times New Roman"/>
          <w:i/>
          <w:sz w:val="24"/>
          <w:szCs w:val="24"/>
        </w:rPr>
        <w:t>có</w:t>
      </w:r>
      <w:r>
        <w:rPr>
          <w:rFonts w:ascii="Times New Roman" w:eastAsia="Times New Roman" w:hAnsi="Times New Roman" w:cs="Times New Roman"/>
          <w:sz w:val="24"/>
          <w:szCs w:val="24"/>
        </w:rPr>
        <w:t>” đó là cái họa chứ không phải là phước. Có rồi sẽ rất nhanh mất, đã mất rồi còn mang họa đến thân.</w:t>
      </w:r>
    </w:p>
    <w:p w14:paraId="0000001C"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học Phật chúng ta đối với vũ trụ nhân sanh càng tườn</w:t>
      </w:r>
      <w:r>
        <w:rPr>
          <w:rFonts w:ascii="Times New Roman" w:eastAsia="Times New Roman" w:hAnsi="Times New Roman" w:cs="Times New Roman"/>
          <w:b/>
          <w:i/>
          <w:sz w:val="24"/>
          <w:szCs w:val="24"/>
        </w:rPr>
        <w:t>g tận, càng rõ ràng mới biết được chính mình là may mắn, mới biết được chính mình là có phước, mới biết được Phật Bồ Tát, Lão sư có ân đức vô cùng to lớn đối với chúng ta. Vì nhờ các Ngài dạy chúng ta nên chúng ta mới nhận ra, chúng ta mới không đi vào cái</w:t>
      </w:r>
      <w:r>
        <w:rPr>
          <w:rFonts w:ascii="Times New Roman" w:eastAsia="Times New Roman" w:hAnsi="Times New Roman" w:cs="Times New Roman"/>
          <w:b/>
          <w:i/>
          <w:sz w:val="24"/>
          <w:szCs w:val="24"/>
        </w:rPr>
        <w:t xml:space="preserve"> khổ của thế gian</w:t>
      </w:r>
      <w:r>
        <w:rPr>
          <w:rFonts w:ascii="Times New Roman" w:eastAsia="Times New Roman" w:hAnsi="Times New Roman" w:cs="Times New Roman"/>
          <w:sz w:val="24"/>
          <w:szCs w:val="24"/>
        </w:rPr>
        <w:t xml:space="preserve">”. </w:t>
      </w:r>
    </w:p>
    <w:p w14:paraId="0000001D"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cứ tham thố tiền của, địa vị, dùng mọi thủ đoạn để làm những việc sai trái, để rồi phải trả quả, thậm chí là quả sát thân.</w:t>
      </w:r>
    </w:p>
    <w:p w14:paraId="0000001E" w14:textId="77777777" w:rsidR="00DA718B" w:rsidRDefault="00BD11AC" w:rsidP="005019A5">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may mắn! Chúng ta được học Phật nên càng tường tận, càng rõ ràng đạo l</w:t>
      </w:r>
      <w:r>
        <w:rPr>
          <w:rFonts w:ascii="Times New Roman" w:eastAsia="Times New Roman" w:hAnsi="Times New Roman" w:cs="Times New Roman"/>
          <w:b/>
          <w:i/>
          <w:sz w:val="24"/>
          <w:szCs w:val="24"/>
        </w:rPr>
        <w:t>ý nhân quả. Ta biết rõ “nhất ẩm nhất trác, mạc phi tiền định” cho nên chúng ta không quá cưỡng cầu, không phải dùng mọi thủ đoạn để kiếm được tiền tài, địa vị. Chúng ta chỉ cần tích cực làm việc thiện, tích cực tích công bồi đức, tích cực hi sinh phụng hiế</w:t>
      </w:r>
      <w:r>
        <w:rPr>
          <w:rFonts w:ascii="Times New Roman" w:eastAsia="Times New Roman" w:hAnsi="Times New Roman" w:cs="Times New Roman"/>
          <w:b/>
          <w:i/>
          <w:sz w:val="24"/>
          <w:szCs w:val="24"/>
        </w:rPr>
        <w:t xml:space="preserve">n”. </w:t>
      </w:r>
    </w:p>
    <w:p w14:paraId="0000001F"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w:t>
      </w:r>
      <w:r>
        <w:rPr>
          <w:rFonts w:ascii="Times New Roman" w:eastAsia="Times New Roman" w:hAnsi="Times New Roman" w:cs="Times New Roman"/>
          <w:b/>
          <w:i/>
          <w:sz w:val="24"/>
          <w:szCs w:val="24"/>
        </w:rPr>
        <w:t xml:space="preserve"> “Người phước ở đất phước, đất phước chỉ dành cho người phước</w:t>
      </w:r>
      <w:r>
        <w:rPr>
          <w:rFonts w:ascii="Times New Roman" w:eastAsia="Times New Roman" w:hAnsi="Times New Roman" w:cs="Times New Roman"/>
          <w:sz w:val="24"/>
          <w:szCs w:val="24"/>
        </w:rPr>
        <w:t>”, người có phước đến ở đất không phước thì đất đó cũng tự sinh phước. Hôm trước có một anh bạn ghé qua thăm nhà tôi. Anh nói: “</w:t>
      </w:r>
      <w:r>
        <w:rPr>
          <w:rFonts w:ascii="Times New Roman" w:eastAsia="Times New Roman" w:hAnsi="Times New Roman" w:cs="Times New Roman"/>
          <w:i/>
          <w:sz w:val="24"/>
          <w:szCs w:val="24"/>
        </w:rPr>
        <w:t>Oa! Chỗ Thầy bây giờ không có chỗ đứng nữa, phía</w:t>
      </w:r>
      <w:r>
        <w:rPr>
          <w:rFonts w:ascii="Times New Roman" w:eastAsia="Times New Roman" w:hAnsi="Times New Roman" w:cs="Times New Roman"/>
          <w:i/>
          <w:sz w:val="24"/>
          <w:szCs w:val="24"/>
        </w:rPr>
        <w:t xml:space="preserve"> trước phía sau chỗ nào cũng toàn là rau</w:t>
      </w:r>
      <w:r>
        <w:rPr>
          <w:rFonts w:ascii="Times New Roman" w:eastAsia="Times New Roman" w:hAnsi="Times New Roman" w:cs="Times New Roman"/>
          <w:sz w:val="24"/>
          <w:szCs w:val="24"/>
        </w:rPr>
        <w:t>”. Tôi nói: “</w:t>
      </w:r>
      <w:r>
        <w:rPr>
          <w:rFonts w:ascii="Times New Roman" w:eastAsia="Times New Roman" w:hAnsi="Times New Roman" w:cs="Times New Roman"/>
          <w:i/>
          <w:sz w:val="24"/>
          <w:szCs w:val="24"/>
        </w:rPr>
        <w:t>Có dễ dàng, đơn giản đâu anh! Chỗ này tôi phải bón gần hai trăm bao phân bò, chưa nói đến các loại phân dê, tro trấu, đất mục, không biết bao nhiêu rồi!</w:t>
      </w:r>
      <w:r>
        <w:rPr>
          <w:rFonts w:ascii="Times New Roman" w:eastAsia="Times New Roman" w:hAnsi="Times New Roman" w:cs="Times New Roman"/>
          <w:sz w:val="24"/>
          <w:szCs w:val="24"/>
        </w:rPr>
        <w:t xml:space="preserve">”. Trước kia, ở đây chỉ toàn là sỏi đá, chỉ có cây </w:t>
      </w:r>
      <w:r>
        <w:rPr>
          <w:rFonts w:ascii="Times New Roman" w:eastAsia="Times New Roman" w:hAnsi="Times New Roman" w:cs="Times New Roman"/>
          <w:sz w:val="24"/>
          <w:szCs w:val="24"/>
        </w:rPr>
        <w:t>xấu hổ, cây gai phát triển rất mạnh mẽ.</w:t>
      </w:r>
    </w:p>
    <w:p w14:paraId="00000020" w14:textId="77777777" w:rsidR="00DA718B" w:rsidRDefault="00BD11AC" w:rsidP="005019A5">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nhắc chúng ta: “</w:t>
      </w:r>
      <w:r>
        <w:rPr>
          <w:rFonts w:ascii="Times New Roman" w:eastAsia="Times New Roman" w:hAnsi="Times New Roman" w:cs="Times New Roman"/>
          <w:b/>
          <w:i/>
          <w:sz w:val="24"/>
          <w:szCs w:val="24"/>
        </w:rPr>
        <w:t>Chúng ta nhờ được tiếp nhận giáo huấn của Phật Bồ Tát nên mới biết cách điều hướng đời sống của chính mình. Từ khởi tâm động niệm, từ cách đối nhân xử thế tiếp vật của chúng ta đều có sự c</w:t>
      </w:r>
      <w:r>
        <w:rPr>
          <w:rFonts w:ascii="Times New Roman" w:eastAsia="Times New Roman" w:hAnsi="Times New Roman" w:cs="Times New Roman"/>
          <w:b/>
          <w:i/>
          <w:sz w:val="24"/>
          <w:szCs w:val="24"/>
        </w:rPr>
        <w:t>hỉ đạo của Lão sư, của Phật Bồ Tát. Nhờ vậy chúng ta mới biết được vận mạng của chính mình, mới biết được chính mình có phước, mới chân thật biết được ơn đức của Phật Bồ Tát, ơn đức của Lão sư đối với chúng ta”.</w:t>
      </w:r>
    </w:p>
    <w:p w14:paraId="00000021"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Câu kết Hòa Thượng nói: “</w:t>
      </w:r>
      <w:r>
        <w:rPr>
          <w:rFonts w:ascii="Times New Roman" w:eastAsia="Times New Roman" w:hAnsi="Times New Roman" w:cs="Times New Roman"/>
          <w:b/>
          <w:i/>
          <w:sz w:val="24"/>
          <w:szCs w:val="24"/>
        </w:rPr>
        <w:t>Vậy thì chúng ta l</w:t>
      </w:r>
      <w:r>
        <w:rPr>
          <w:rFonts w:ascii="Times New Roman" w:eastAsia="Times New Roman" w:hAnsi="Times New Roman" w:cs="Times New Roman"/>
          <w:b/>
          <w:i/>
          <w:sz w:val="24"/>
          <w:szCs w:val="24"/>
        </w:rPr>
        <w:t>àm thế nào để báo ân Phật Bồ Tát, làm thế nào để báo ân Lão sư? Ngay đời sống này, chúng ta có thể trải qua rất an vui, không nghĩ tưởng xằng bậy, tư tưởng, lời nói, việc làm đều có thể xứng tánh, đều có thể tùy thuận theo giáo huấn của Phật Bồ Tát thì đây</w:t>
      </w:r>
      <w:r>
        <w:rPr>
          <w:rFonts w:ascii="Times New Roman" w:eastAsia="Times New Roman" w:hAnsi="Times New Roman" w:cs="Times New Roman"/>
          <w:b/>
          <w:i/>
          <w:sz w:val="24"/>
          <w:szCs w:val="24"/>
        </w:rPr>
        <w:t xml:space="preserve"> chính là báo ân rồi</w:t>
      </w:r>
      <w:r>
        <w:rPr>
          <w:rFonts w:ascii="Times New Roman" w:eastAsia="Times New Roman" w:hAnsi="Times New Roman" w:cs="Times New Roman"/>
          <w:sz w:val="24"/>
          <w:szCs w:val="24"/>
        </w:rPr>
        <w:t xml:space="preserve">”. </w:t>
      </w:r>
    </w:p>
    <w:p w14:paraId="00000022"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 chính là Chân Thành, Thanh Tịnh, Bình Đẳng, Chánh Giác, Từ Bi. Hòa Thượng nói: “</w:t>
      </w:r>
      <w:r>
        <w:rPr>
          <w:rFonts w:ascii="Times New Roman" w:eastAsia="Times New Roman" w:hAnsi="Times New Roman" w:cs="Times New Roman"/>
          <w:b/>
          <w:i/>
          <w:sz w:val="24"/>
          <w:szCs w:val="24"/>
        </w:rPr>
        <w:t>Cả đời tôi là một mảng chân thành”</w:t>
      </w:r>
      <w:r>
        <w:rPr>
          <w:rFonts w:ascii="Times New Roman" w:eastAsia="Times New Roman" w:hAnsi="Times New Roman" w:cs="Times New Roman"/>
          <w:sz w:val="24"/>
          <w:szCs w:val="24"/>
        </w:rPr>
        <w:t>, cả một đời của Ngài là một mảng chân thành, không lừa dối.</w:t>
      </w:r>
    </w:p>
    <w:p w14:paraId="00000023" w14:textId="77777777" w:rsidR="00DA718B" w:rsidRDefault="00BD11AC" w:rsidP="005019A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Báo ân</w:t>
      </w:r>
      <w:r>
        <w:rPr>
          <w:rFonts w:ascii="Times New Roman" w:eastAsia="Times New Roman" w:hAnsi="Times New Roman" w:cs="Times New Roman"/>
          <w:sz w:val="24"/>
          <w:szCs w:val="24"/>
        </w:rPr>
        <w:t xml:space="preserve">” không phải là bây giờ chúng ta sống </w:t>
      </w:r>
      <w:r>
        <w:rPr>
          <w:rFonts w:ascii="Times New Roman" w:eastAsia="Times New Roman" w:hAnsi="Times New Roman" w:cs="Times New Roman"/>
          <w:sz w:val="24"/>
          <w:szCs w:val="24"/>
        </w:rPr>
        <w:t>an vui rồi thì phải đi cúng dường Phật, phải đi nịnh Phật. Chúng ta đã thấy được ơn đức của Lão Sư, ơn đức của Phật Bồ Tát rồi thì tất cả tư tưởng, ngôn hạnh của chúng ta phải quay về với tự tánh, xứng hợp với tự tánh. Tất cả việc làm đối nhân xử thế của t</w:t>
      </w:r>
      <w:r>
        <w:rPr>
          <w:rFonts w:ascii="Times New Roman" w:eastAsia="Times New Roman" w:hAnsi="Times New Roman" w:cs="Times New Roman"/>
          <w:sz w:val="24"/>
          <w:szCs w:val="24"/>
        </w:rPr>
        <w:t>a đều phải tuân theo giáo huấn của Phật. Giáo huấn của Phật Bồ Tát không dạy chúng ta lợi mình tổn người. Các Ngài đều dạy chúng ta: “</w:t>
      </w:r>
      <w:r>
        <w:rPr>
          <w:rFonts w:ascii="Times New Roman" w:eastAsia="Times New Roman" w:hAnsi="Times New Roman" w:cs="Times New Roman"/>
          <w:b/>
          <w:i/>
          <w:sz w:val="24"/>
          <w:szCs w:val="24"/>
        </w:rPr>
        <w:t>Đối với chúng sinh thì tận lực hi sinh, phụng hiến</w:t>
      </w:r>
      <w:r>
        <w:rPr>
          <w:rFonts w:ascii="Times New Roman" w:eastAsia="Times New Roman" w:hAnsi="Times New Roman" w:cs="Times New Roman"/>
          <w:sz w:val="24"/>
          <w:szCs w:val="24"/>
        </w:rPr>
        <w:t>”. Đó mới là báo ân Phật, báo ân Bồ Tát, báo ân Lão sư.</w:t>
      </w:r>
    </w:p>
    <w:p w14:paraId="00000024"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Bài học hôm nay</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Đời này chúng ta trải qua được an vui, đây là ân của Phật”</w:t>
      </w:r>
      <w:r>
        <w:rPr>
          <w:rFonts w:ascii="Times New Roman" w:eastAsia="Times New Roman" w:hAnsi="Times New Roman" w:cs="Times New Roman"/>
          <w:sz w:val="24"/>
          <w:szCs w:val="24"/>
        </w:rPr>
        <w:t>. Có rất nhiều chúng sanh ở thế gian không may mắn, không được tiếp nhận giáo huấn của Phật nên họ không được trải qua đời sống tự tại an vui. Chúng ta trải qua đời sống tự tại, a</w:t>
      </w:r>
      <w:r>
        <w:rPr>
          <w:rFonts w:ascii="Times New Roman" w:eastAsia="Times New Roman" w:hAnsi="Times New Roman" w:cs="Times New Roman"/>
          <w:sz w:val="24"/>
          <w:szCs w:val="24"/>
        </w:rPr>
        <w:t>n vui vì chúng ta được tiếp nhận giáo huấn của Phật. Chúng ta khởi tâm động niệm, lời nói việc làm không bị sai. Còn thế gian thì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Họ đã vào Top 100 người giàu nhất rồi nhưng họ vẫn chưa thỏa mãn, họ lại muốn vào Top 10. Người ta thì làm ăn lương thiện còn họ thì phải dùng đủ mọi thủ đoạn. </w:t>
      </w:r>
    </w:p>
    <w:p w14:paraId="00000025"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trước tôi đọc bài báo: “</w:t>
      </w:r>
      <w:r>
        <w:rPr>
          <w:rFonts w:ascii="Times New Roman" w:eastAsia="Times New Roman" w:hAnsi="Times New Roman" w:cs="Times New Roman"/>
          <w:i/>
          <w:sz w:val="24"/>
          <w:szCs w:val="24"/>
        </w:rPr>
        <w:t>Đã giàu rồi mà còn bán chui!</w:t>
      </w:r>
      <w:r>
        <w:rPr>
          <w:rFonts w:ascii="Times New Roman" w:eastAsia="Times New Roman" w:hAnsi="Times New Roman" w:cs="Times New Roman"/>
          <w:sz w:val="24"/>
          <w:szCs w:val="24"/>
        </w:rPr>
        <w:t xml:space="preserve">”. Tại vì họ chưa vào Top 10 người </w:t>
      </w:r>
      <w:r>
        <w:rPr>
          <w:rFonts w:ascii="Times New Roman" w:eastAsia="Times New Roman" w:hAnsi="Times New Roman" w:cs="Times New Roman"/>
          <w:sz w:val="24"/>
          <w:szCs w:val="24"/>
        </w:rPr>
        <w:t>giàu nhất nên họ muốn vào Top 10, nhưng khi được vào Top 10 rồi thì lại muốn vào Top 1, đó là vì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Phật nói: “</w:t>
      </w:r>
      <w:r>
        <w:rPr>
          <w:rFonts w:ascii="Times New Roman" w:eastAsia="Times New Roman" w:hAnsi="Times New Roman" w:cs="Times New Roman"/>
          <w:b/>
          <w:i/>
          <w:sz w:val="24"/>
          <w:szCs w:val="24"/>
        </w:rPr>
        <w:t>Tài sắc danh thực thùy địa ngục ngũ điều căn</w:t>
      </w:r>
      <w:r>
        <w:rPr>
          <w:rFonts w:ascii="Times New Roman" w:eastAsia="Times New Roman" w:hAnsi="Times New Roman" w:cs="Times New Roman"/>
          <w:sz w:val="24"/>
          <w:szCs w:val="24"/>
        </w:rPr>
        <w:t>”. Mới nghe thì chúng ta nghĩ rằng “</w:t>
      </w:r>
      <w:r>
        <w:rPr>
          <w:rFonts w:ascii="Times New Roman" w:eastAsia="Times New Roman" w:hAnsi="Times New Roman" w:cs="Times New Roman"/>
          <w:i/>
          <w:sz w:val="24"/>
          <w:szCs w:val="24"/>
        </w:rPr>
        <w:t>Phật nói nặng nề quá!</w:t>
      </w:r>
      <w:r>
        <w:rPr>
          <w:rFonts w:ascii="Times New Roman" w:eastAsia="Times New Roman" w:hAnsi="Times New Roman" w:cs="Times New Roman"/>
          <w:sz w:val="24"/>
          <w:szCs w:val="24"/>
        </w:rPr>
        <w:t>”, nhưng dần dần chúng t</w:t>
      </w:r>
      <w:r>
        <w:rPr>
          <w:rFonts w:ascii="Times New Roman" w:eastAsia="Times New Roman" w:hAnsi="Times New Roman" w:cs="Times New Roman"/>
          <w:sz w:val="24"/>
          <w:szCs w:val="24"/>
        </w:rPr>
        <w:t>a mới ngộ ra được. Chính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làm cho người ta bất chấp mọi thủ đoạn, chính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khiến cho người ta việc gì cũng dám làm, như trong Kinh nói: “</w:t>
      </w:r>
      <w:r>
        <w:rPr>
          <w:rFonts w:ascii="Times New Roman" w:eastAsia="Times New Roman" w:hAnsi="Times New Roman" w:cs="Times New Roman"/>
          <w:b/>
          <w:i/>
          <w:sz w:val="24"/>
          <w:szCs w:val="24"/>
        </w:rPr>
        <w:t>Việc ác nào họ cũng làm!</w:t>
      </w:r>
      <w:r>
        <w:rPr>
          <w:rFonts w:ascii="Times New Roman" w:eastAsia="Times New Roman" w:hAnsi="Times New Roman" w:cs="Times New Roman"/>
          <w:sz w:val="24"/>
          <w:szCs w:val="24"/>
        </w:rPr>
        <w:t>”. Vậy thì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chính là căn </w:t>
      </w:r>
      <w:r>
        <w:rPr>
          <w:rFonts w:ascii="Times New Roman" w:eastAsia="Times New Roman" w:hAnsi="Times New Roman" w:cs="Times New Roman"/>
          <w:sz w:val="24"/>
          <w:szCs w:val="24"/>
        </w:rPr>
        <w:t xml:space="preserve">gốc của địa ngục, đưa chúng ta vào địa ngục rất rất nhanh. </w:t>
      </w:r>
    </w:p>
    <w:p w14:paraId="00000026" w14:textId="77777777" w:rsidR="00DA718B" w:rsidRDefault="00BD11AC" w:rsidP="005019A5">
      <w:pPr>
        <w:spacing w:line="360" w:lineRule="auto"/>
        <w:ind w:firstLine="720"/>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Chúng ta là những người may mắn! Chúng ta được tiếp nhận giáo huấn của Phật, từ đó biết thúc liễm lại những tập khí của mình, không để tập khí lộng hành.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vẫn còn nhưng đang bị ki</w:t>
      </w:r>
      <w:r>
        <w:rPr>
          <w:rFonts w:ascii="Times New Roman" w:eastAsia="Times New Roman" w:hAnsi="Times New Roman" w:cs="Times New Roman"/>
          <w:sz w:val="24"/>
          <w:szCs w:val="24"/>
        </w:rPr>
        <w:t>ểm soát,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vẫn còn nhưng đang bị kiểm soát,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vẫn còn nhưng đang bị kiểm soát,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vẫn còn nhưng đang bị kiểm soát rất chặt chẽ!</w:t>
      </w:r>
    </w:p>
    <w:p w14:paraId="00000027" w14:textId="77777777" w:rsidR="00DA718B" w:rsidRDefault="00BD11AC" w:rsidP="005019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8" w14:textId="77777777" w:rsidR="00DA718B" w:rsidRDefault="00BD11AC" w:rsidP="005019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9"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w:t>
      </w:r>
      <w:r>
        <w:rPr>
          <w:rFonts w:ascii="Times New Roman" w:eastAsia="Times New Roman" w:hAnsi="Times New Roman" w:cs="Times New Roman"/>
          <w:i/>
          <w:color w:val="000000"/>
          <w:sz w:val="24"/>
          <w:szCs w:val="24"/>
        </w:rPr>
        <w:t>ỉ công đức của Thầy và tất cả các Thầy Cô!</w:t>
      </w:r>
    </w:p>
    <w:p w14:paraId="0000002A" w14:textId="77777777" w:rsidR="00DA718B" w:rsidRDefault="00BD11AC" w:rsidP="005019A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E2AAD8E" w14:textId="77777777" w:rsidR="005019A5" w:rsidRDefault="00BD11AC" w:rsidP="005019A5">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húng con chân thành cảm ơn!</w:t>
      </w:r>
    </w:p>
    <w:p w14:paraId="0000002C" w14:textId="5B336807" w:rsidR="00DA718B" w:rsidRDefault="00DA718B" w:rsidP="005019A5">
      <w:pPr>
        <w:spacing w:line="360" w:lineRule="auto"/>
        <w:rPr>
          <w:rFonts w:ascii="Times New Roman" w:eastAsia="Times New Roman" w:hAnsi="Times New Roman" w:cs="Times New Roman"/>
          <w:sz w:val="24"/>
          <w:szCs w:val="24"/>
        </w:rPr>
      </w:pPr>
    </w:p>
    <w:sectPr w:rsidR="00DA718B" w:rsidSect="00BD11AC">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DEA0" w14:textId="77777777" w:rsidR="00000000" w:rsidRDefault="00BD11AC">
      <w:pPr>
        <w:spacing w:after="0" w:line="240" w:lineRule="auto"/>
      </w:pPr>
      <w:r>
        <w:separator/>
      </w:r>
    </w:p>
  </w:endnote>
  <w:endnote w:type="continuationSeparator" w:id="0">
    <w:p w14:paraId="71AED967" w14:textId="77777777" w:rsidR="00000000" w:rsidRDefault="00BD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6DDB" w14:textId="77777777" w:rsidR="00BD11AC" w:rsidRDefault="00BD1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681E077" w:rsidR="00DA718B" w:rsidRDefault="00BD11A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19A5">
      <w:rPr>
        <w:noProof/>
        <w:color w:val="000000"/>
      </w:rPr>
      <w:t>1</w:t>
    </w:r>
    <w:r>
      <w:rPr>
        <w:color w:val="000000"/>
      </w:rPr>
      <w:fldChar w:fldCharType="end"/>
    </w:r>
  </w:p>
  <w:p w14:paraId="0000002E" w14:textId="77777777" w:rsidR="00DA718B" w:rsidRDefault="00DA718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8379" w14:textId="77777777" w:rsidR="00BD11AC" w:rsidRDefault="00BD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A320" w14:textId="77777777" w:rsidR="00000000" w:rsidRDefault="00BD11AC">
      <w:pPr>
        <w:spacing w:after="0" w:line="240" w:lineRule="auto"/>
      </w:pPr>
      <w:r>
        <w:separator/>
      </w:r>
    </w:p>
  </w:footnote>
  <w:footnote w:type="continuationSeparator" w:id="0">
    <w:p w14:paraId="1FD15143" w14:textId="77777777" w:rsidR="00000000" w:rsidRDefault="00BD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6E1D" w14:textId="77777777" w:rsidR="00BD11AC" w:rsidRDefault="00BD1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405C" w14:textId="77777777" w:rsidR="00BD11AC" w:rsidRDefault="00BD1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77A7" w14:textId="77777777" w:rsidR="00BD11AC" w:rsidRDefault="00BD1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8B"/>
    <w:rsid w:val="005019A5"/>
    <w:rsid w:val="00BD11AC"/>
    <w:rsid w:val="00DA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AE9A8-5B83-4F9E-AC6D-4284B172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F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1B8"/>
  </w:style>
  <w:style w:type="paragraph" w:styleId="Footer">
    <w:name w:val="footer"/>
    <w:basedOn w:val="Normal"/>
    <w:link w:val="FooterChar"/>
    <w:uiPriority w:val="99"/>
    <w:unhideWhenUsed/>
    <w:rsid w:val="00FF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1B8"/>
  </w:style>
  <w:style w:type="paragraph" w:styleId="ListParagraph">
    <w:name w:val="List Paragraph"/>
    <w:basedOn w:val="Normal"/>
    <w:uiPriority w:val="34"/>
    <w:qFormat/>
    <w:rsid w:val="008F59D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EGI2t2I0IeRH76oSakVBqOv3hQ==">AMUW2mX+R7CNhHDz91PiPk1AscSpzCcOANh0h5Z1pUlg8ZpAh5BPy+owXjQU2V1rdobLNk9XNDXMvRe9ffvEUhfWrrF2H+Eu5fYWW2VpZDhnCQWFRK9cIVAisW90VpfdgXh25NkxhU9V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2863</Words>
  <Characters>16323</Characters>
  <Application>Microsoft Office Word</Application>
  <DocSecurity>0</DocSecurity>
  <Lines>136</Lines>
  <Paragraphs>38</Paragraphs>
  <ScaleCrop>false</ScaleCrop>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2022-04-12T21:55:00Z</dcterms:created>
  <dcterms:modified xsi:type="dcterms:W3CDTF">2022-04-13T14:01:00Z</dcterms:modified>
</cp:coreProperties>
</file>